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7A" w:rsidRPr="00A80D70" w:rsidRDefault="00917DD2">
      <w:pPr>
        <w:spacing w:after="0"/>
        <w:rPr>
          <w:lang w:val="en-US"/>
        </w:rPr>
      </w:pPr>
      <w:bookmarkStart w:id="0" w:name="_GoBack"/>
      <w:bookmarkEnd w:id="0"/>
      <w:r w:rsidRPr="00A80D70">
        <w:rPr>
          <w:rFonts w:ascii="Open Sans"/>
          <w:color w:val="555555"/>
          <w:sz w:val="21"/>
          <w:lang w:val="en-US"/>
        </w:rPr>
        <w:t xml:space="preserve">Monday, November 26, 2018 </w:t>
      </w:r>
    </w:p>
    <w:p w:rsidR="002C687A" w:rsidRPr="00A80D70" w:rsidRDefault="00E24A0D">
      <w:pPr>
        <w:spacing w:after="0"/>
        <w:rPr>
          <w:lang w:val="en-US"/>
        </w:rPr>
      </w:pPr>
      <w:hyperlink r:id="rId4" w:history="1"/>
      <w:hyperlink r:id="rId5" w:history="1"/>
      <w:hyperlink r:id="rId6" w:history="1"/>
    </w:p>
    <w:p w:rsidR="002C687A" w:rsidRPr="00A80D70" w:rsidRDefault="00E24A0D">
      <w:pPr>
        <w:spacing w:after="0"/>
        <w:rPr>
          <w:lang w:val="en-US"/>
        </w:rPr>
      </w:pPr>
      <w:hyperlink r:id="rId7" w:history="1">
        <w:r w:rsidR="00917DD2">
          <w:rPr>
            <w:noProof/>
          </w:rPr>
          <w:drawing>
            <wp:inline distT="0" distB="0" distL="0" distR="0">
              <wp:extent cx="3973830" cy="1501140"/>
              <wp:effectExtent l="0" t="0" r="7620" b="3810"/>
              <wp:docPr id="9" name="Picture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73830" cy="15011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r w:rsidR="00A80D70">
        <w:rPr>
          <w:noProof/>
          <w:lang w:val="en-US"/>
        </w:rPr>
        <w:t xml:space="preserve">       </w:t>
      </w:r>
      <w:r w:rsidR="00A80D70" w:rsidRPr="008F1B50">
        <w:rPr>
          <w:noProof/>
        </w:rPr>
        <w:drawing>
          <wp:inline distT="0" distB="0" distL="0" distR="0" wp14:anchorId="3EF38AA2" wp14:editId="201A3475">
            <wp:extent cx="1539240" cy="1577340"/>
            <wp:effectExtent l="0" t="0" r="3810" b="381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7A" w:rsidRPr="00A80D70" w:rsidRDefault="00E24A0D">
      <w:pPr>
        <w:spacing w:after="0"/>
        <w:rPr>
          <w:lang w:val="en-US"/>
        </w:rPr>
      </w:pPr>
      <w:hyperlink r:id="rId10" w:history="1"/>
    </w:p>
    <w:p w:rsidR="002C687A" w:rsidRPr="00A80D70" w:rsidRDefault="00E24A0D" w:rsidP="00A80D70">
      <w:pPr>
        <w:spacing w:after="0"/>
        <w:rPr>
          <w:lang w:val="en-US"/>
        </w:rPr>
      </w:pPr>
      <w:hyperlink r:id="rId11" w:history="1"/>
      <w:hyperlink r:id="rId12" w:history="1">
        <w:r w:rsidR="00917DD2" w:rsidRPr="00A80D70">
          <w:rPr>
            <w:rFonts w:ascii="Open Sans"/>
            <w:b/>
            <w:color w:val="FFFFFF"/>
            <w:sz w:val="21"/>
            <w:lang w:val="en-US"/>
          </w:rPr>
          <w:t xml:space="preserve">MAGAZINO </w:t>
        </w:r>
      </w:hyperlink>
      <w:r w:rsidR="00A80D70" w:rsidRPr="00A80D70">
        <w:rPr>
          <w:lang w:val="en-US"/>
        </w:rPr>
        <w:t xml:space="preserve"> </w:t>
      </w:r>
    </w:p>
    <w:p w:rsidR="002C687A" w:rsidRPr="00A80D70" w:rsidRDefault="00917DD2">
      <w:pPr>
        <w:spacing w:after="0"/>
        <w:rPr>
          <w:rFonts w:ascii="Open Sans"/>
          <w:color w:val="333333"/>
          <w:sz w:val="33"/>
          <w:lang w:val="en-US"/>
        </w:rPr>
      </w:pPr>
      <w:r w:rsidRPr="00A80D70">
        <w:rPr>
          <w:rFonts w:ascii="Open Sans"/>
          <w:color w:val="333333"/>
          <w:sz w:val="33"/>
          <w:lang w:val="en-US"/>
        </w:rPr>
        <w:t>Stop Climate Change</w:t>
      </w:r>
      <w:r w:rsidRPr="00A80D70">
        <w:rPr>
          <w:rFonts w:ascii="Open Sans"/>
          <w:color w:val="333333"/>
          <w:sz w:val="33"/>
          <w:lang w:val="en-US"/>
        </w:rPr>
        <w:t>…</w:t>
      </w:r>
      <w:r w:rsidRPr="00A80D70">
        <w:rPr>
          <w:rFonts w:ascii="Open Sans"/>
          <w:color w:val="333333"/>
          <w:sz w:val="33"/>
          <w:lang w:val="en-US"/>
        </w:rPr>
        <w:t>.</w:t>
      </w:r>
      <w:r>
        <w:rPr>
          <w:rFonts w:ascii="Open Sans"/>
          <w:color w:val="333333"/>
          <w:sz w:val="33"/>
        </w:rPr>
        <w:t>Το</w:t>
      </w:r>
      <w:r w:rsidRPr="00A80D70">
        <w:rPr>
          <w:rFonts w:ascii="Open Sans"/>
          <w:color w:val="333333"/>
          <w:sz w:val="33"/>
          <w:lang w:val="en-US"/>
        </w:rPr>
        <w:t xml:space="preserve"> </w:t>
      </w:r>
      <w:r>
        <w:rPr>
          <w:rFonts w:ascii="Open Sans"/>
          <w:color w:val="333333"/>
          <w:sz w:val="33"/>
        </w:rPr>
        <w:t>νέο</w:t>
      </w:r>
      <w:r w:rsidRPr="00A80D70">
        <w:rPr>
          <w:rFonts w:ascii="Open Sans"/>
          <w:color w:val="333333"/>
          <w:sz w:val="33"/>
          <w:lang w:val="en-US"/>
        </w:rPr>
        <w:t xml:space="preserve"> </w:t>
      </w:r>
      <w:r>
        <w:rPr>
          <w:rFonts w:ascii="Open Sans"/>
          <w:color w:val="333333"/>
          <w:sz w:val="33"/>
        </w:rPr>
        <w:t>πρόγραμμα</w:t>
      </w:r>
      <w:r w:rsidRPr="00A80D70">
        <w:rPr>
          <w:rFonts w:ascii="Open Sans"/>
          <w:color w:val="333333"/>
          <w:sz w:val="33"/>
          <w:lang w:val="en-US"/>
        </w:rPr>
        <w:t xml:space="preserve"> ERASMUS+ </w:t>
      </w:r>
      <w:r>
        <w:rPr>
          <w:rFonts w:ascii="Open Sans"/>
          <w:color w:val="333333"/>
          <w:sz w:val="33"/>
        </w:rPr>
        <w:t>του</w:t>
      </w:r>
      <w:r w:rsidRPr="00A80D70">
        <w:rPr>
          <w:rFonts w:ascii="Open Sans"/>
          <w:color w:val="333333"/>
          <w:sz w:val="33"/>
          <w:lang w:val="en-US"/>
        </w:rPr>
        <w:t xml:space="preserve"> 1</w:t>
      </w:r>
      <w:r>
        <w:rPr>
          <w:rFonts w:ascii="Open Sans"/>
          <w:color w:val="333333"/>
          <w:sz w:val="33"/>
        </w:rPr>
        <w:t>ου</w:t>
      </w:r>
      <w:r w:rsidRPr="00A80D70">
        <w:rPr>
          <w:rFonts w:ascii="Open Sans"/>
          <w:color w:val="333333"/>
          <w:sz w:val="33"/>
          <w:lang w:val="en-US"/>
        </w:rPr>
        <w:t xml:space="preserve"> </w:t>
      </w:r>
      <w:r>
        <w:rPr>
          <w:rFonts w:ascii="Open Sans"/>
          <w:color w:val="333333"/>
          <w:sz w:val="33"/>
        </w:rPr>
        <w:t>Γυμνασίου</w:t>
      </w:r>
      <w:r w:rsidRPr="00A80D70">
        <w:rPr>
          <w:rFonts w:ascii="Open Sans"/>
          <w:color w:val="333333"/>
          <w:sz w:val="33"/>
          <w:lang w:val="en-US"/>
        </w:rPr>
        <w:t xml:space="preserve"> </w:t>
      </w:r>
      <w:r>
        <w:rPr>
          <w:rFonts w:ascii="Open Sans"/>
          <w:color w:val="333333"/>
          <w:sz w:val="33"/>
        </w:rPr>
        <w:t>Χολαργού</w:t>
      </w:r>
      <w:r w:rsidRPr="00A80D70">
        <w:rPr>
          <w:rFonts w:ascii="Open Sans"/>
          <w:color w:val="333333"/>
          <w:sz w:val="33"/>
          <w:lang w:val="en-US"/>
        </w:rPr>
        <w:t xml:space="preserve"> </w:t>
      </w:r>
    </w:p>
    <w:p w:rsidR="00A80D70" w:rsidRPr="00A80D70" w:rsidRDefault="00A80D70">
      <w:pPr>
        <w:spacing w:after="0"/>
        <w:rPr>
          <w:lang w:val="en-US"/>
        </w:rPr>
      </w:pPr>
    </w:p>
    <w:p w:rsidR="002C687A" w:rsidRDefault="00E24A0D">
      <w:pPr>
        <w:spacing w:after="360"/>
      </w:pPr>
      <w:hyperlink r:id="rId13" w:history="1">
        <w:r w:rsidR="00917DD2">
          <w:rPr>
            <w:noProof/>
          </w:rPr>
          <w:drawing>
            <wp:inline distT="0" distB="0" distL="0" distR="0">
              <wp:extent cx="4539861" cy="3227705"/>
              <wp:effectExtent l="0" t="0" r="0" b="0"/>
              <wp:docPr id="23" name="Picture 2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Picture 23"/>
                      <pic:cNvPicPr/>
                    </pic:nvPicPr>
                    <pic:blipFill>
                      <a:blip r:embed="rId1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56594" cy="323960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2C687A" w:rsidRPr="00917DD2" w:rsidRDefault="00917DD2">
      <w:pPr>
        <w:spacing w:before="180" w:after="180"/>
        <w:rPr>
          <w:lang w:val="en-US"/>
        </w:rPr>
      </w:pPr>
      <w:r w:rsidRPr="00917DD2">
        <w:rPr>
          <w:rFonts w:ascii="Open Sans"/>
          <w:color w:val="444444"/>
          <w:sz w:val="24"/>
          <w:lang w:val="en-US"/>
        </w:rPr>
        <w:t xml:space="preserve">Stop Climate Change </w:t>
      </w:r>
    </w:p>
    <w:p w:rsidR="002C687A" w:rsidRDefault="00917DD2">
      <w:pPr>
        <w:spacing w:after="0"/>
      </w:pPr>
      <w:r w:rsidRPr="00917DD2">
        <w:rPr>
          <w:rFonts w:ascii="Open Sans"/>
          <w:color w:val="333333"/>
          <w:sz w:val="33"/>
          <w:lang w:val="en-US"/>
        </w:rPr>
        <w:t xml:space="preserve">Stop Climate Change </w:t>
      </w:r>
      <w:r w:rsidRPr="00917DD2">
        <w:rPr>
          <w:rFonts w:ascii="Open Sans"/>
          <w:color w:val="333333"/>
          <w:sz w:val="33"/>
          <w:lang w:val="en-US"/>
        </w:rPr>
        <w:t>–</w:t>
      </w:r>
      <w:r w:rsidRPr="00917DD2">
        <w:rPr>
          <w:rFonts w:ascii="Open Sans"/>
          <w:color w:val="333333"/>
          <w:sz w:val="33"/>
          <w:lang w:val="en-US"/>
        </w:rPr>
        <w:t xml:space="preserve"> Together Europe Achieves</w:t>
      </w:r>
      <w:r w:rsidRPr="00917DD2">
        <w:rPr>
          <w:rFonts w:ascii="Open Sans"/>
          <w:color w:val="333333"/>
          <w:sz w:val="33"/>
          <w:lang w:val="en-US"/>
        </w:rPr>
        <w:t> </w:t>
      </w:r>
      <w:r w:rsidRPr="00917DD2">
        <w:rPr>
          <w:rFonts w:ascii="Open Sans"/>
          <w:color w:val="333333"/>
          <w:sz w:val="33"/>
          <w:lang w:val="en-US"/>
        </w:rPr>
        <w:t xml:space="preserve"> More</w:t>
      </w:r>
      <w:r w:rsidRPr="00917DD2">
        <w:rPr>
          <w:rFonts w:ascii="Open Sans"/>
          <w:color w:val="333333"/>
          <w:sz w:val="33"/>
          <w:lang w:val="en-US"/>
        </w:rPr>
        <w:t>»</w:t>
      </w:r>
      <w:r w:rsidRPr="00917DD2">
        <w:rPr>
          <w:rFonts w:ascii="Open Sans"/>
          <w:color w:val="333333"/>
          <w:sz w:val="33"/>
          <w:lang w:val="en-US"/>
        </w:rPr>
        <w:t>,</w:t>
      </w:r>
      <w:r>
        <w:rPr>
          <w:rFonts w:ascii="Open Sans"/>
          <w:color w:val="333333"/>
          <w:sz w:val="33"/>
        </w:rPr>
        <w:t>είναι</w:t>
      </w:r>
      <w:r w:rsidRPr="00917DD2">
        <w:rPr>
          <w:rFonts w:ascii="Open Sans"/>
          <w:color w:val="333333"/>
          <w:sz w:val="33"/>
          <w:lang w:val="en-US"/>
        </w:rPr>
        <w:t xml:space="preserve"> </w:t>
      </w:r>
      <w:r>
        <w:rPr>
          <w:rFonts w:ascii="Open Sans"/>
          <w:color w:val="333333"/>
          <w:sz w:val="33"/>
        </w:rPr>
        <w:t>ο</w:t>
      </w:r>
      <w:r w:rsidRPr="00917DD2">
        <w:rPr>
          <w:rFonts w:ascii="Open Sans"/>
          <w:color w:val="333333"/>
          <w:sz w:val="33"/>
          <w:lang w:val="en-US"/>
        </w:rPr>
        <w:t xml:space="preserve"> </w:t>
      </w:r>
      <w:r>
        <w:rPr>
          <w:rFonts w:ascii="Open Sans"/>
          <w:color w:val="333333"/>
          <w:sz w:val="33"/>
        </w:rPr>
        <w:t>τίτλος</w:t>
      </w:r>
      <w:r w:rsidRPr="00917DD2">
        <w:rPr>
          <w:rFonts w:ascii="Open Sans"/>
          <w:color w:val="333333"/>
          <w:sz w:val="33"/>
          <w:lang w:val="en-US"/>
        </w:rPr>
        <w:t xml:space="preserve"> </w:t>
      </w:r>
      <w:r>
        <w:rPr>
          <w:rFonts w:ascii="Open Sans"/>
          <w:color w:val="333333"/>
          <w:sz w:val="33"/>
        </w:rPr>
        <w:t>του</w:t>
      </w:r>
      <w:r w:rsidRPr="00917DD2">
        <w:rPr>
          <w:rFonts w:ascii="Open Sans"/>
          <w:color w:val="333333"/>
          <w:sz w:val="33"/>
          <w:lang w:val="en-US"/>
        </w:rPr>
        <w:t xml:space="preserve"> </w:t>
      </w:r>
      <w:r>
        <w:rPr>
          <w:rFonts w:ascii="Open Sans"/>
          <w:color w:val="333333"/>
          <w:sz w:val="33"/>
        </w:rPr>
        <w:t>προγράμματος</w:t>
      </w:r>
      <w:r w:rsidRPr="00917DD2">
        <w:rPr>
          <w:rFonts w:ascii="Open Sans"/>
          <w:color w:val="333333"/>
          <w:sz w:val="33"/>
          <w:lang w:val="en-US"/>
        </w:rPr>
        <w:t xml:space="preserve">. </w:t>
      </w:r>
      <w:r>
        <w:rPr>
          <w:rFonts w:ascii="Open Sans"/>
          <w:color w:val="333333"/>
          <w:sz w:val="33"/>
        </w:rPr>
        <w:t>Το</w:t>
      </w:r>
      <w:r>
        <w:rPr>
          <w:rFonts w:ascii="Open Sans"/>
          <w:color w:val="333333"/>
          <w:sz w:val="33"/>
        </w:rPr>
        <w:t xml:space="preserve"> </w:t>
      </w:r>
      <w:r>
        <w:rPr>
          <w:rFonts w:ascii="Open Sans"/>
          <w:color w:val="333333"/>
          <w:sz w:val="33"/>
        </w:rPr>
        <w:t>θέμα</w:t>
      </w:r>
      <w:r>
        <w:rPr>
          <w:rFonts w:ascii="Open Sans"/>
          <w:color w:val="333333"/>
          <w:sz w:val="33"/>
        </w:rPr>
        <w:t xml:space="preserve"> </w:t>
      </w:r>
      <w:r>
        <w:rPr>
          <w:rFonts w:ascii="Open Sans"/>
          <w:color w:val="333333"/>
          <w:sz w:val="33"/>
        </w:rPr>
        <w:t>και</w:t>
      </w:r>
      <w:r>
        <w:rPr>
          <w:rFonts w:ascii="Open Sans"/>
          <w:color w:val="333333"/>
          <w:sz w:val="33"/>
        </w:rPr>
        <w:t xml:space="preserve"> </w:t>
      </w:r>
      <w:r>
        <w:rPr>
          <w:rFonts w:ascii="Open Sans"/>
          <w:color w:val="333333"/>
          <w:sz w:val="33"/>
        </w:rPr>
        <w:t>οι</w:t>
      </w:r>
      <w:r>
        <w:rPr>
          <w:rFonts w:ascii="Open Sans"/>
          <w:color w:val="333333"/>
          <w:sz w:val="33"/>
        </w:rPr>
        <w:t xml:space="preserve"> </w:t>
      </w:r>
      <w:r>
        <w:rPr>
          <w:rFonts w:ascii="Open Sans"/>
          <w:color w:val="333333"/>
          <w:sz w:val="33"/>
        </w:rPr>
        <w:t>δραστηριότητες</w:t>
      </w:r>
      <w:r>
        <w:rPr>
          <w:rFonts w:ascii="Open Sans"/>
          <w:color w:val="333333"/>
          <w:sz w:val="33"/>
        </w:rPr>
        <w:t xml:space="preserve">, </w:t>
      </w:r>
      <w:r>
        <w:rPr>
          <w:rFonts w:ascii="Open Sans"/>
          <w:color w:val="333333"/>
          <w:sz w:val="33"/>
        </w:rPr>
        <w:t>που</w:t>
      </w:r>
      <w:r>
        <w:rPr>
          <w:rFonts w:ascii="Open Sans"/>
          <w:color w:val="333333"/>
          <w:sz w:val="33"/>
        </w:rPr>
        <w:t xml:space="preserve"> </w:t>
      </w:r>
      <w:r>
        <w:rPr>
          <w:rFonts w:ascii="Open Sans"/>
          <w:color w:val="333333"/>
          <w:sz w:val="33"/>
        </w:rPr>
        <w:t>προβλέπονται</w:t>
      </w:r>
      <w:r>
        <w:rPr>
          <w:rFonts w:ascii="Open Sans"/>
          <w:color w:val="333333"/>
          <w:sz w:val="33"/>
        </w:rPr>
        <w:t xml:space="preserve">, </w:t>
      </w:r>
      <w:r>
        <w:rPr>
          <w:rFonts w:ascii="Open Sans"/>
          <w:color w:val="333333"/>
          <w:sz w:val="33"/>
        </w:rPr>
        <w:t>αφορούν</w:t>
      </w:r>
      <w:r>
        <w:rPr>
          <w:rFonts w:ascii="Open Sans"/>
          <w:color w:val="333333"/>
          <w:sz w:val="33"/>
        </w:rPr>
        <w:t xml:space="preserve"> </w:t>
      </w:r>
      <w:r>
        <w:rPr>
          <w:rFonts w:ascii="Open Sans"/>
          <w:color w:val="333333"/>
          <w:sz w:val="33"/>
        </w:rPr>
        <w:t>ένα</w:t>
      </w:r>
      <w:r>
        <w:rPr>
          <w:rFonts w:ascii="Open Sans"/>
          <w:color w:val="333333"/>
          <w:sz w:val="33"/>
        </w:rPr>
        <w:t xml:space="preserve"> </w:t>
      </w:r>
      <w:r>
        <w:rPr>
          <w:rFonts w:ascii="Open Sans"/>
          <w:color w:val="333333"/>
          <w:sz w:val="33"/>
        </w:rPr>
        <w:t>από</w:t>
      </w:r>
      <w:r>
        <w:rPr>
          <w:rFonts w:ascii="Open Sans"/>
          <w:color w:val="333333"/>
          <w:sz w:val="33"/>
        </w:rPr>
        <w:t xml:space="preserve"> </w:t>
      </w:r>
      <w:r>
        <w:rPr>
          <w:rFonts w:ascii="Open Sans"/>
          <w:color w:val="333333"/>
          <w:sz w:val="33"/>
        </w:rPr>
        <w:t>τα</w:t>
      </w:r>
      <w:r>
        <w:rPr>
          <w:rFonts w:ascii="Open Sans"/>
          <w:color w:val="333333"/>
          <w:sz w:val="33"/>
        </w:rPr>
        <w:t xml:space="preserve"> </w:t>
      </w:r>
      <w:r>
        <w:rPr>
          <w:rFonts w:ascii="Open Sans"/>
          <w:color w:val="333333"/>
          <w:sz w:val="33"/>
        </w:rPr>
        <w:t>πιο</w:t>
      </w:r>
      <w:r>
        <w:rPr>
          <w:rFonts w:ascii="Open Sans"/>
          <w:color w:val="333333"/>
          <w:sz w:val="33"/>
        </w:rPr>
        <w:t xml:space="preserve"> </w:t>
      </w:r>
      <w:r>
        <w:rPr>
          <w:rFonts w:ascii="Open Sans"/>
          <w:color w:val="333333"/>
          <w:sz w:val="33"/>
        </w:rPr>
        <w:t>σοβαρά</w:t>
      </w:r>
      <w:r>
        <w:rPr>
          <w:rFonts w:ascii="Open Sans"/>
          <w:color w:val="333333"/>
          <w:sz w:val="33"/>
        </w:rPr>
        <w:t xml:space="preserve"> </w:t>
      </w:r>
      <w:r>
        <w:rPr>
          <w:rFonts w:ascii="Open Sans"/>
          <w:color w:val="333333"/>
          <w:sz w:val="33"/>
        </w:rPr>
        <w:t>προβλήματα</w:t>
      </w:r>
      <w:r>
        <w:rPr>
          <w:rFonts w:ascii="Open Sans"/>
          <w:color w:val="333333"/>
          <w:sz w:val="33"/>
        </w:rPr>
        <w:t xml:space="preserve"> </w:t>
      </w:r>
      <w:r>
        <w:rPr>
          <w:rFonts w:ascii="Open Sans"/>
          <w:color w:val="333333"/>
          <w:sz w:val="33"/>
        </w:rPr>
        <w:t>του</w:t>
      </w:r>
      <w:r>
        <w:rPr>
          <w:rFonts w:ascii="Open Sans"/>
          <w:color w:val="333333"/>
          <w:sz w:val="33"/>
        </w:rPr>
        <w:t xml:space="preserve"> </w:t>
      </w:r>
      <w:r>
        <w:rPr>
          <w:rFonts w:ascii="Open Sans"/>
          <w:color w:val="333333"/>
          <w:sz w:val="33"/>
        </w:rPr>
        <w:t>πλανήτη</w:t>
      </w:r>
      <w:r>
        <w:rPr>
          <w:rFonts w:ascii="Open Sans"/>
          <w:color w:val="333333"/>
          <w:sz w:val="33"/>
        </w:rPr>
        <w:t xml:space="preserve">, </w:t>
      </w:r>
      <w:r>
        <w:rPr>
          <w:rFonts w:ascii="Open Sans"/>
          <w:color w:val="333333"/>
          <w:sz w:val="33"/>
        </w:rPr>
        <w:t>την</w:t>
      </w:r>
      <w:r>
        <w:rPr>
          <w:rFonts w:ascii="Open Sans"/>
          <w:color w:val="333333"/>
          <w:sz w:val="33"/>
        </w:rPr>
        <w:t xml:space="preserve"> </w:t>
      </w:r>
      <w:r>
        <w:rPr>
          <w:rFonts w:ascii="Open Sans"/>
          <w:color w:val="333333"/>
          <w:sz w:val="33"/>
        </w:rPr>
        <w:t>κλιματική</w:t>
      </w:r>
      <w:r>
        <w:rPr>
          <w:rFonts w:ascii="Open Sans"/>
          <w:color w:val="333333"/>
          <w:sz w:val="33"/>
        </w:rPr>
        <w:t xml:space="preserve"> </w:t>
      </w:r>
      <w:r>
        <w:rPr>
          <w:rFonts w:ascii="Open Sans"/>
          <w:color w:val="333333"/>
          <w:sz w:val="33"/>
        </w:rPr>
        <w:t>αλλαγή</w:t>
      </w:r>
      <w:r>
        <w:rPr>
          <w:rFonts w:ascii="Open Sans"/>
          <w:color w:val="333333"/>
          <w:sz w:val="33"/>
        </w:rPr>
        <w:t xml:space="preserve">. </w:t>
      </w:r>
    </w:p>
    <w:p w:rsidR="002C687A" w:rsidRDefault="00E24A0D">
      <w:pPr>
        <w:spacing w:after="360"/>
      </w:pPr>
      <w:hyperlink r:id="rId15" w:history="1"/>
      <w:r w:rsidR="00A80D70" w:rsidRPr="003E7146">
        <w:rPr>
          <w:noProof/>
        </w:rPr>
        <w:drawing>
          <wp:inline distT="0" distB="0" distL="0" distR="0" wp14:anchorId="725DE463" wp14:editId="170FAD18">
            <wp:extent cx="4777740" cy="3070860"/>
            <wp:effectExtent l="0" t="0" r="381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813" cy="308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7A" w:rsidRDefault="00917DD2">
      <w:pPr>
        <w:spacing w:before="180" w:after="180"/>
      </w:pPr>
      <w:r>
        <w:rPr>
          <w:rFonts w:ascii="Open Sans"/>
          <w:color w:val="444444"/>
          <w:sz w:val="24"/>
        </w:rPr>
        <w:t xml:space="preserve">ERASMUS+ </w:t>
      </w:r>
    </w:p>
    <w:p w:rsidR="002C687A" w:rsidRDefault="00917DD2">
      <w:pPr>
        <w:spacing w:after="225"/>
      </w:pPr>
      <w:r>
        <w:rPr>
          <w:rFonts w:ascii="Open Sans"/>
          <w:color w:val="444444"/>
          <w:sz w:val="23"/>
        </w:rPr>
        <w:t>Για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τέταρτη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φορά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</w:t>
      </w:r>
      <w:r>
        <w:rPr>
          <w:rFonts w:ascii="Open Sans"/>
          <w:color w:val="444444"/>
          <w:sz w:val="23"/>
        </w:rPr>
        <w:t xml:space="preserve"> 1 </w:t>
      </w:r>
      <w:r>
        <w:rPr>
          <w:rFonts w:ascii="Open Sans"/>
          <w:color w:val="444444"/>
          <w:sz w:val="15"/>
        </w:rPr>
        <w:t>ο</w:t>
      </w:r>
      <w:r>
        <w:rPr>
          <w:rFonts w:ascii="Open Sans"/>
          <w:color w:val="444444"/>
          <w:sz w:val="15"/>
        </w:rPr>
        <w:t xml:space="preserve"> </w:t>
      </w:r>
      <w:r>
        <w:rPr>
          <w:rFonts w:ascii="Open Sans"/>
          <w:color w:val="444444"/>
          <w:sz w:val="23"/>
        </w:rPr>
        <w:t>Γυμνάσιο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Χολαργού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συμμετέχει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ως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εταίρος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σε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Σύμπραξη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ανταλλαγών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μεταξύ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σχολείων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πλαίσιο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των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ευρωπαϊκών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προγραμμάτων</w:t>
      </w:r>
      <w:r>
        <w:rPr>
          <w:rFonts w:ascii="Open Sans"/>
          <w:color w:val="444444"/>
          <w:sz w:val="23"/>
        </w:rPr>
        <w:t xml:space="preserve"> </w:t>
      </w:r>
      <w:proofErr w:type="spellStart"/>
      <w:r>
        <w:rPr>
          <w:rFonts w:ascii="Open Sans"/>
          <w:color w:val="444444"/>
          <w:sz w:val="23"/>
        </w:rPr>
        <w:t>Erasmus</w:t>
      </w:r>
      <w:proofErr w:type="spellEnd"/>
      <w:r>
        <w:rPr>
          <w:rFonts w:ascii="Open Sans"/>
          <w:color w:val="444444"/>
          <w:sz w:val="23"/>
        </w:rPr>
        <w:t xml:space="preserve">+, </w:t>
      </w:r>
      <w:r>
        <w:rPr>
          <w:rFonts w:ascii="Open Sans"/>
          <w:color w:val="444444"/>
          <w:sz w:val="23"/>
        </w:rPr>
        <w:t>ανταποκρινόμενο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στην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πρόταση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συνεργασίας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του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σχολείου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Κροατίας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εταίρου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του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πρόγραμμα</w:t>
      </w:r>
      <w:r>
        <w:rPr>
          <w:rFonts w:ascii="Open Sans"/>
          <w:color w:val="444444"/>
          <w:sz w:val="23"/>
        </w:rPr>
        <w:t xml:space="preserve"> </w:t>
      </w:r>
      <w:proofErr w:type="spellStart"/>
      <w:r>
        <w:rPr>
          <w:rFonts w:ascii="Open Sans"/>
          <w:color w:val="444444"/>
          <w:sz w:val="23"/>
        </w:rPr>
        <w:t>Erasmus</w:t>
      </w:r>
      <w:proofErr w:type="spellEnd"/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που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υλοποιήθηκε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περασμένη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διετία</w:t>
      </w:r>
      <w:r>
        <w:rPr>
          <w:rFonts w:ascii="Open Sans"/>
          <w:color w:val="444444"/>
          <w:sz w:val="23"/>
        </w:rPr>
        <w:t xml:space="preserve">. </w:t>
      </w:r>
    </w:p>
    <w:p w:rsidR="002C687A" w:rsidRDefault="00E24A0D">
      <w:pPr>
        <w:spacing w:after="360"/>
      </w:pPr>
      <w:hyperlink r:id="rId17" w:history="1">
        <w:r w:rsidR="00917DD2">
          <w:rPr>
            <w:noProof/>
          </w:rPr>
          <w:drawing>
            <wp:inline distT="0" distB="0" distL="0" distR="0">
              <wp:extent cx="4867910" cy="3143584"/>
              <wp:effectExtent l="0" t="0" r="8890" b="0"/>
              <wp:docPr id="29" name="Picture 2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Picture 29"/>
                      <pic:cNvPicPr/>
                    </pic:nvPicPr>
                    <pic:blipFill>
                      <a:blip r:embed="rId1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3333" cy="3153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2C687A" w:rsidRDefault="00917DD2">
      <w:pPr>
        <w:spacing w:before="180" w:after="180"/>
      </w:pPr>
      <w:r>
        <w:rPr>
          <w:rFonts w:ascii="Open Sans"/>
          <w:color w:val="444444"/>
          <w:sz w:val="24"/>
        </w:rPr>
        <w:t xml:space="preserve">ERASMUS+ </w:t>
      </w:r>
    </w:p>
    <w:p w:rsidR="002C687A" w:rsidRDefault="00917DD2">
      <w:pPr>
        <w:spacing w:after="225"/>
      </w:pPr>
      <w:r>
        <w:rPr>
          <w:rFonts w:ascii="Open Sans"/>
          <w:color w:val="444444"/>
          <w:sz w:val="23"/>
        </w:rPr>
        <w:lastRenderedPageBreak/>
        <w:t>Η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πρώτη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συνάντηση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των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εταίρων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–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χωρών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πραγματοποιήθηκε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στην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Ελλάδα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από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τις</w:t>
      </w:r>
      <w:r>
        <w:rPr>
          <w:rFonts w:ascii="Open Sans"/>
          <w:color w:val="444444"/>
          <w:sz w:val="23"/>
        </w:rPr>
        <w:t xml:space="preserve"> 22 </w:t>
      </w:r>
      <w:r>
        <w:rPr>
          <w:rFonts w:ascii="Open Sans"/>
          <w:color w:val="444444"/>
          <w:sz w:val="23"/>
        </w:rPr>
        <w:t>έως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τις</w:t>
      </w:r>
      <w:r>
        <w:rPr>
          <w:rFonts w:ascii="Open Sans"/>
          <w:color w:val="444444"/>
          <w:sz w:val="23"/>
        </w:rPr>
        <w:t xml:space="preserve"> 26 </w:t>
      </w:r>
      <w:r>
        <w:rPr>
          <w:rFonts w:ascii="Open Sans"/>
          <w:color w:val="444444"/>
          <w:sz w:val="23"/>
        </w:rPr>
        <w:t>Οκτωβρίου</w:t>
      </w:r>
      <w:r>
        <w:rPr>
          <w:rFonts w:ascii="Open Sans"/>
          <w:color w:val="444444"/>
          <w:sz w:val="23"/>
        </w:rPr>
        <w:t xml:space="preserve"> 2018. </w:t>
      </w:r>
      <w:r>
        <w:rPr>
          <w:rFonts w:ascii="Open Sans"/>
          <w:color w:val="444444"/>
          <w:sz w:val="23"/>
        </w:rPr>
        <w:t>Καθηγητές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μαθητές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σχολείων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Κροατίας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της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Ιταλίας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της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Ολλανδίας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της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Λιθουανίας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Πολωνίας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επισκέφτηκαν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</w:t>
      </w:r>
      <w:r>
        <w:rPr>
          <w:rFonts w:ascii="Open Sans"/>
          <w:color w:val="444444"/>
          <w:sz w:val="23"/>
        </w:rPr>
        <w:t xml:space="preserve"> 1 </w:t>
      </w:r>
      <w:r>
        <w:rPr>
          <w:rFonts w:ascii="Open Sans"/>
          <w:color w:val="444444"/>
          <w:sz w:val="15"/>
        </w:rPr>
        <w:t>ο</w:t>
      </w:r>
      <w:r>
        <w:rPr>
          <w:rFonts w:ascii="Open Sans"/>
          <w:color w:val="444444"/>
          <w:sz w:val="15"/>
        </w:rPr>
        <w:t xml:space="preserve"> </w:t>
      </w:r>
      <w:r>
        <w:rPr>
          <w:rFonts w:ascii="Open Sans"/>
          <w:color w:val="444444"/>
          <w:sz w:val="23"/>
        </w:rPr>
        <w:t>Γυμνάσιο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Χολαργού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γνωρίστηκαν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με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τους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Έλληνες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μαθητές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καθηγητές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αντάλλαξαν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απόψεις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συμμετείχαν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σε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ποικίλες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δραστηριότητες</w:t>
      </w:r>
      <w:r>
        <w:rPr>
          <w:rFonts w:ascii="Open Sans"/>
          <w:color w:val="444444"/>
          <w:sz w:val="23"/>
        </w:rPr>
        <w:t xml:space="preserve">: </w:t>
      </w:r>
      <w:r>
        <w:rPr>
          <w:rFonts w:ascii="Open Sans"/>
          <w:color w:val="444444"/>
          <w:sz w:val="23"/>
        </w:rPr>
        <w:t>την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επιλογή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του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καλύτερου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λογότυπου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από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αυτά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που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σχεδίασαν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μαθητές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από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όλες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τις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χώρες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το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οποίο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θα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αποτελέσει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λογότυπο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του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προγράμματος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την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παράδοση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μαθημάτων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αγγλικά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για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κλιματική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αλλαγή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από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καθηγητές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όλων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των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χωρών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την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παρουσίαση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του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θεατρικού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μονόπρακτου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«</w:t>
      </w:r>
      <w:r>
        <w:rPr>
          <w:rFonts w:ascii="Open Sans"/>
          <w:color w:val="444444"/>
          <w:sz w:val="23"/>
        </w:rPr>
        <w:t xml:space="preserve">The </w:t>
      </w:r>
      <w:proofErr w:type="spellStart"/>
      <w:r>
        <w:rPr>
          <w:rFonts w:ascii="Open Sans"/>
          <w:color w:val="444444"/>
          <w:sz w:val="23"/>
        </w:rPr>
        <w:t>world</w:t>
      </w:r>
      <w:proofErr w:type="spellEnd"/>
      <w:r>
        <w:rPr>
          <w:rFonts w:ascii="Open Sans"/>
          <w:color w:val="444444"/>
          <w:sz w:val="23"/>
        </w:rPr>
        <w:t xml:space="preserve"> </w:t>
      </w:r>
      <w:proofErr w:type="spellStart"/>
      <w:r>
        <w:rPr>
          <w:rFonts w:ascii="Open Sans"/>
          <w:color w:val="444444"/>
          <w:sz w:val="23"/>
        </w:rPr>
        <w:t>is</w:t>
      </w:r>
      <w:proofErr w:type="spellEnd"/>
      <w:r>
        <w:rPr>
          <w:rFonts w:ascii="Open Sans"/>
          <w:color w:val="444444"/>
          <w:sz w:val="23"/>
        </w:rPr>
        <w:t xml:space="preserve"> </w:t>
      </w:r>
      <w:proofErr w:type="spellStart"/>
      <w:r>
        <w:rPr>
          <w:rFonts w:ascii="Open Sans"/>
          <w:color w:val="444444"/>
          <w:sz w:val="23"/>
        </w:rPr>
        <w:t>sick</w:t>
      </w:r>
      <w:proofErr w:type="spellEnd"/>
      <w:r>
        <w:rPr>
          <w:rFonts w:ascii="Open Sans"/>
          <w:color w:val="444444"/>
          <w:sz w:val="23"/>
        </w:rPr>
        <w:t>»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αγγλικά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από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μαθητές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Κροατίας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Ελλάδας</w:t>
      </w:r>
      <w:r>
        <w:rPr>
          <w:rFonts w:ascii="Open Sans"/>
          <w:color w:val="444444"/>
          <w:sz w:val="23"/>
        </w:rPr>
        <w:t xml:space="preserve">. </w:t>
      </w:r>
    </w:p>
    <w:p w:rsidR="002C687A" w:rsidRDefault="00E24A0D">
      <w:pPr>
        <w:spacing w:after="225"/>
      </w:pPr>
      <w:hyperlink r:id="rId19" w:history="1">
        <w:r w:rsidR="00917DD2">
          <w:rPr>
            <w:noProof/>
          </w:rPr>
          <w:drawing>
            <wp:inline distT="0" distB="0" distL="0" distR="0">
              <wp:extent cx="4791710" cy="3204596"/>
              <wp:effectExtent l="0" t="0" r="8890" b="0"/>
              <wp:docPr id="32" name="Picture 3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" name="Picture 32"/>
                      <pic:cNvPicPr/>
                    </pic:nvPicPr>
                    <pic:blipFill>
                      <a:blip r:embed="rId2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3394" cy="3212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2C687A" w:rsidRDefault="00917DD2">
      <w:pPr>
        <w:spacing w:after="225"/>
      </w:pPr>
      <w:r>
        <w:rPr>
          <w:rFonts w:ascii="Open Sans"/>
          <w:color w:val="444444"/>
          <w:sz w:val="23"/>
        </w:rPr>
        <w:t>Οι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επισκέπτες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μαζί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με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τους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Έλληνες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υπεύθυνους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για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διεξαγωγή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του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ευρωπαϊκού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προγράμματος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καθηγητές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αλλά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τους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μαθητές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του</w:t>
      </w:r>
      <w:r>
        <w:rPr>
          <w:rFonts w:ascii="Open Sans"/>
          <w:color w:val="444444"/>
          <w:sz w:val="23"/>
        </w:rPr>
        <w:t xml:space="preserve"> 1 </w:t>
      </w:r>
      <w:r>
        <w:rPr>
          <w:rFonts w:ascii="Open Sans"/>
          <w:color w:val="444444"/>
          <w:sz w:val="15"/>
        </w:rPr>
        <w:t>ου</w:t>
      </w:r>
      <w:r>
        <w:rPr>
          <w:rFonts w:ascii="Open Sans"/>
          <w:color w:val="444444"/>
          <w:sz w:val="15"/>
        </w:rPr>
        <w:t xml:space="preserve"> </w:t>
      </w:r>
      <w:r>
        <w:rPr>
          <w:rFonts w:ascii="Open Sans"/>
          <w:color w:val="444444"/>
          <w:sz w:val="23"/>
        </w:rPr>
        <w:t>Γυμνασίου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Χολαργού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που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συμμετέχουν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πρόγραμμα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φιλοξένησαν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τους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ευρωπαίους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μαθητές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επισκέφθηκαν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«Κέντρο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Ανανεώσιμων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Πηγών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Ενέργειας»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στο</w:t>
      </w:r>
      <w:r>
        <w:rPr>
          <w:rFonts w:ascii="Open Sans"/>
          <w:color w:val="444444"/>
          <w:sz w:val="23"/>
        </w:rPr>
        <w:t xml:space="preserve"> </w:t>
      </w:r>
      <w:proofErr w:type="spellStart"/>
      <w:r>
        <w:rPr>
          <w:rFonts w:ascii="Open Sans"/>
          <w:color w:val="444444"/>
          <w:sz w:val="23"/>
        </w:rPr>
        <w:t>Πικέρμι</w:t>
      </w:r>
      <w:proofErr w:type="spellEnd"/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ξεναγήθηκαν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στις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εγκαταστάσεις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του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καθώς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Ίδρυμα</w:t>
      </w:r>
      <w:r>
        <w:rPr>
          <w:rFonts w:ascii="Open Sans"/>
          <w:color w:val="444444"/>
          <w:sz w:val="23"/>
        </w:rPr>
        <w:t xml:space="preserve"> </w:t>
      </w:r>
      <w:proofErr w:type="spellStart"/>
      <w:r>
        <w:rPr>
          <w:rFonts w:ascii="Open Sans"/>
          <w:color w:val="444444"/>
          <w:sz w:val="23"/>
        </w:rPr>
        <w:t>Ιατροβιολογικών</w:t>
      </w:r>
      <w:proofErr w:type="spellEnd"/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Ερευνών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Ακαδημίας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Αθηνών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όπου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είχαν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τιμή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να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συναντήσουν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να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ακούσουν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καθηγητή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ακαδημαϊκό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</w:t>
      </w:r>
      <w:r>
        <w:rPr>
          <w:rFonts w:ascii="Open Sans"/>
          <w:color w:val="444444"/>
          <w:sz w:val="23"/>
        </w:rPr>
        <w:t xml:space="preserve">. </w:t>
      </w:r>
      <w:r>
        <w:rPr>
          <w:rFonts w:ascii="Open Sans"/>
          <w:color w:val="444444"/>
          <w:sz w:val="23"/>
        </w:rPr>
        <w:t>Χρήστο</w:t>
      </w:r>
      <w:r>
        <w:rPr>
          <w:rFonts w:ascii="Open Sans"/>
          <w:color w:val="444444"/>
          <w:sz w:val="23"/>
        </w:rPr>
        <w:t xml:space="preserve"> </w:t>
      </w:r>
      <w:proofErr w:type="spellStart"/>
      <w:r>
        <w:rPr>
          <w:rFonts w:ascii="Open Sans"/>
          <w:color w:val="444444"/>
          <w:sz w:val="23"/>
        </w:rPr>
        <w:t>Ζερεφό</w:t>
      </w:r>
      <w:proofErr w:type="spellEnd"/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ειδικό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σε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θέματα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περιβάλλοντος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οποίος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τους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εξήγησε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τις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συνέπειες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κλιματικής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αλλαγής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στάση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που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πρέπει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να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τηρήσει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άνθρωπος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απέναντι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στον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κίνδυνο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αυτό</w:t>
      </w:r>
      <w:r>
        <w:rPr>
          <w:rFonts w:ascii="Open Sans"/>
          <w:color w:val="444444"/>
          <w:sz w:val="23"/>
        </w:rPr>
        <w:t xml:space="preserve">. </w:t>
      </w:r>
    </w:p>
    <w:p w:rsidR="002C687A" w:rsidRDefault="00E24A0D">
      <w:pPr>
        <w:spacing w:after="225"/>
      </w:pPr>
      <w:hyperlink r:id="rId21" w:history="1">
        <w:r w:rsidR="00917DD2">
          <w:rPr>
            <w:noProof/>
          </w:rPr>
          <w:drawing>
            <wp:inline distT="0" distB="0" distL="0" distR="0">
              <wp:extent cx="4068206" cy="3355975"/>
              <wp:effectExtent l="0" t="0" r="8890" b="0"/>
              <wp:docPr id="35" name="Picture 3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/>
                      <pic:cNvPicPr/>
                    </pic:nvPicPr>
                    <pic:blipFill>
                      <a:blip r:embed="rId2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83011" cy="33681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2C687A" w:rsidRDefault="00917DD2">
      <w:pPr>
        <w:spacing w:after="225"/>
      </w:pPr>
      <w:r>
        <w:rPr>
          <w:rFonts w:ascii="Open Sans"/>
          <w:color w:val="444444"/>
          <w:sz w:val="23"/>
        </w:rPr>
        <w:t>Ακόμη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είχαν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ευκαιρία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να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επισκεφτούν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να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ξεναγηθούν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μουσείο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Ακρόπολης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τον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ιερό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βράχο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να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περπατήσουν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στην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γραφική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Πλάκα</w:t>
      </w:r>
      <w:r>
        <w:rPr>
          <w:rFonts w:ascii="Open Sans"/>
          <w:color w:val="444444"/>
          <w:sz w:val="23"/>
        </w:rPr>
        <w:t xml:space="preserve">. </w:t>
      </w:r>
      <w:r>
        <w:rPr>
          <w:rFonts w:ascii="Open Sans"/>
          <w:color w:val="444444"/>
          <w:sz w:val="23"/>
        </w:rPr>
        <w:t>Το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πλούσιο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πρόγραμμα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περιλάμβανε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επίσης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επίσκεψη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στον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υγροβιότοπο</w:t>
      </w:r>
      <w:r>
        <w:rPr>
          <w:rFonts w:ascii="Open Sans"/>
          <w:color w:val="444444"/>
          <w:sz w:val="23"/>
        </w:rPr>
        <w:t xml:space="preserve"> </w:t>
      </w:r>
      <w:proofErr w:type="spellStart"/>
      <w:r>
        <w:rPr>
          <w:rFonts w:ascii="Open Sans"/>
          <w:color w:val="444444"/>
          <w:sz w:val="23"/>
        </w:rPr>
        <w:t>Βραυρώνας</w:t>
      </w:r>
      <w:proofErr w:type="spellEnd"/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–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συμμετοχή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σε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περιβαλλοντικό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πρόγραμμα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της</w:t>
      </w:r>
      <w:r>
        <w:rPr>
          <w:rFonts w:ascii="Open Sans"/>
          <w:color w:val="444444"/>
          <w:sz w:val="23"/>
        </w:rPr>
        <w:t xml:space="preserve"> </w:t>
      </w:r>
      <w:proofErr w:type="spellStart"/>
      <w:r>
        <w:rPr>
          <w:rFonts w:ascii="Open Sans"/>
          <w:color w:val="444444"/>
          <w:sz w:val="23"/>
        </w:rPr>
        <w:t>Ορνιθολογικής</w:t>
      </w:r>
      <w:proofErr w:type="spellEnd"/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Εταιρείας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και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περιήγηση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στον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αρχαιολογικό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τόπο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περιοχής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–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φράγμα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λίμνης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Μαραθώνα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στο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αρχαιολογικό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μουσείο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του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Μαραθώνα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ακρωτήριο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του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Σουνίου</w:t>
      </w:r>
      <w:r>
        <w:rPr>
          <w:rFonts w:ascii="Open Sans"/>
          <w:color w:val="444444"/>
          <w:sz w:val="23"/>
        </w:rPr>
        <w:t xml:space="preserve">. </w:t>
      </w:r>
    </w:p>
    <w:p w:rsidR="002C687A" w:rsidRDefault="00E24A0D">
      <w:pPr>
        <w:spacing w:after="225"/>
      </w:pPr>
      <w:hyperlink r:id="rId23" w:history="1">
        <w:r w:rsidR="00917DD2">
          <w:rPr>
            <w:noProof/>
          </w:rPr>
          <w:drawing>
            <wp:inline distT="0" distB="0" distL="0" distR="0">
              <wp:extent cx="5394393" cy="3176905"/>
              <wp:effectExtent l="0" t="0" r="0" b="4445"/>
              <wp:docPr id="38" name="Picture 3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Picture 38"/>
                      <pic:cNvPicPr/>
                    </pic:nvPicPr>
                    <pic:blipFill>
                      <a:blip r:embed="rId2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95748" cy="31777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2C687A" w:rsidRDefault="00917DD2">
      <w:pPr>
        <w:spacing w:after="225"/>
      </w:pPr>
      <w:r>
        <w:rPr>
          <w:rFonts w:ascii="Open Sans"/>
          <w:color w:val="444444"/>
          <w:sz w:val="23"/>
        </w:rPr>
        <w:lastRenderedPageBreak/>
        <w:t>Μετά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εξαήμερη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παραμονή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τους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στην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Αθήνα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οι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αντιπροσωπείες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από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τις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πέντε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χώρες 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αναχώρησαν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ικανοποιημένες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τόσο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για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την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φιλοξενία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όσο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και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για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τις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πλούσιες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εμπειρίες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που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απέκτησαν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στην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χώρα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μας</w:t>
      </w:r>
      <w:r>
        <w:rPr>
          <w:rFonts w:ascii="Open Sans"/>
          <w:color w:val="444444"/>
          <w:sz w:val="23"/>
        </w:rPr>
        <w:t xml:space="preserve">. </w:t>
      </w:r>
      <w:r>
        <w:rPr>
          <w:rFonts w:ascii="Open Sans"/>
          <w:color w:val="444444"/>
          <w:sz w:val="23"/>
        </w:rPr>
        <w:t>Η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επόμενη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συνάντηση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θα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πραγματοποιηθεί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στην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Κροατία</w:t>
      </w:r>
      <w:r>
        <w:rPr>
          <w:rFonts w:ascii="Open Sans"/>
          <w:color w:val="444444"/>
          <w:sz w:val="23"/>
        </w:rPr>
        <w:t xml:space="preserve">, </w:t>
      </w:r>
      <w:r>
        <w:rPr>
          <w:rFonts w:ascii="Open Sans"/>
          <w:color w:val="444444"/>
          <w:sz w:val="23"/>
        </w:rPr>
        <w:t>τον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Μάρτιο</w:t>
      </w:r>
      <w:r>
        <w:rPr>
          <w:rFonts w:ascii="Open Sans"/>
          <w:color w:val="444444"/>
          <w:sz w:val="23"/>
        </w:rPr>
        <w:t xml:space="preserve"> </w:t>
      </w:r>
      <w:r>
        <w:rPr>
          <w:rFonts w:ascii="Open Sans"/>
          <w:color w:val="444444"/>
          <w:sz w:val="23"/>
        </w:rPr>
        <w:t>του</w:t>
      </w:r>
      <w:r>
        <w:rPr>
          <w:rFonts w:ascii="Open Sans"/>
          <w:color w:val="444444"/>
          <w:sz w:val="23"/>
        </w:rPr>
        <w:t xml:space="preserve"> 2019. </w:t>
      </w:r>
    </w:p>
    <w:p w:rsidR="002C687A" w:rsidRDefault="00E24A0D" w:rsidP="00A80D70">
      <w:pPr>
        <w:spacing w:after="225"/>
      </w:pPr>
      <w:hyperlink r:id="rId25" w:history="1">
        <w:r w:rsidR="00917DD2">
          <w:rPr>
            <w:noProof/>
          </w:rPr>
          <w:drawing>
            <wp:inline distT="0" distB="0" distL="0" distR="0">
              <wp:extent cx="5592257" cy="3401060"/>
              <wp:effectExtent l="0" t="0" r="8890" b="8890"/>
              <wp:docPr id="41" name="Picture 4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1" name="Picture 41"/>
                      <pic:cNvPicPr/>
                    </pic:nvPicPr>
                    <pic:blipFill>
                      <a:blip r:embed="rId26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9096" cy="340521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sectPr w:rsidR="002C687A" w:rsidSect="002C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7A"/>
    <w:rsid w:val="002C687A"/>
    <w:rsid w:val="00413D29"/>
    <w:rsid w:val="00917DD2"/>
    <w:rsid w:val="00A80D70"/>
    <w:rsid w:val="00E2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8ECC3-E0A0-4866-861C-BB2F9FC6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smonea.gr/stop-climate-change-%cf%84%ce%bf-%ce%bd%ce%ad%ce%bf-%cf%80%cf%81%cf%8c%ce%b3%cf%81%ce%b1%ce%bc%ce%bc%ce%b1/erasmus-07-kosmonea-jpg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://www.kosmonea.gr/stop-climate-change-%cf%84%ce%bf-%ce%bd%ce%ad%ce%bf-%cf%80%cf%81%cf%8c%ce%b3%cf%81%ce%b1%ce%bc%ce%bc%ce%b1/erasmus-03-kosmonea-jpg/" TargetMode="External"/><Relationship Id="rId7" Type="http://schemas.openxmlformats.org/officeDocument/2006/relationships/hyperlink" Target="http://www.kosmonea.gr/" TargetMode="External"/><Relationship Id="rId12" Type="http://schemas.openxmlformats.org/officeDocument/2006/relationships/hyperlink" Target="http://www.kosmonea.gr/category/%ce%bc%ce%b1%ce%b3%ce%b3%ce%b1%ce%b6%ce%b9%ce%bd%ce%bf/" TargetMode="External"/><Relationship Id="rId17" Type="http://schemas.openxmlformats.org/officeDocument/2006/relationships/hyperlink" Target="http://www.kosmonea.gr/stop-climate-change-%cf%84%ce%bf-%ce%bd%ce%ad%ce%bf-%cf%80%cf%81%cf%8c%ce%b3%cf%81%ce%b1%ce%bc%ce%bc%ce%b1/erasmus-05-kosmonea-jpg/" TargetMode="External"/><Relationship Id="rId25" Type="http://schemas.openxmlformats.org/officeDocument/2006/relationships/hyperlink" Target="http://www.kosmonea.gr/stop-climate-change-%cf%84%ce%bf-%ce%bd%ce%ad%ce%bf-%cf%80%cf%81%cf%8c%ce%b3%cf%81%ce%b1%ce%bc%ce%bc%ce%b1/erasmus-02-kosmonea-jpg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kosmonea.gr/stop-climate-change-%CF%84%CE%BF-%CE%BD%CE%AD%CE%BF-%CF%80%CF%81%CF%8C%CE%B3%CF%81%CE%B1%CE%BC%CE%BC%CE%B1/?fbclid=IwAR38oYE4lQ_AsEMqNzFCKQH9xDU-I1_uk7BlLpisuSx4_5JyP6E7LaJLMeo" TargetMode="External"/><Relationship Id="rId11" Type="http://schemas.openxmlformats.org/officeDocument/2006/relationships/hyperlink" Target="http://www.kosmonea.gr/" TargetMode="External"/><Relationship Id="rId24" Type="http://schemas.openxmlformats.org/officeDocument/2006/relationships/image" Target="media/image8.jpeg"/><Relationship Id="rId5" Type="http://schemas.openxmlformats.org/officeDocument/2006/relationships/hyperlink" Target="https://twitter.com/kosmosgyromas" TargetMode="External"/><Relationship Id="rId15" Type="http://schemas.openxmlformats.org/officeDocument/2006/relationships/hyperlink" Target="http://www.kosmonea.gr/stop-climate-change-%cf%84%ce%bf-%ce%bd%ce%ad%ce%bf-%cf%80%cf%81%cf%8c%ce%b3%cf%81%ce%b1%ce%bc%ce%bc%ce%b1/erasmus-06-kosmonea-jpg/" TargetMode="External"/><Relationship Id="rId23" Type="http://schemas.openxmlformats.org/officeDocument/2006/relationships/hyperlink" Target="http://www.kosmonea.gr/stop-climate-change-%cf%84%ce%bf-%ce%bd%ce%ad%ce%bf-%cf%80%cf%81%cf%8c%ce%b3%cf%81%ce%b1%ce%bc%ce%bc%ce%b1/erasmus-01-kosmonea-jp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osmonea.gr/category/%CF%83%CF%84%CE%B7%CF%81%CE%B9%CE%B6%CE%BF%CF%85%CE%BC%CE%B5-%CF%84%CE%B7%CE%BD-%CF%80%CE%BF%CE%BB%CE%B7-%CE%BC%CE%B1%CF%83/" TargetMode="External"/><Relationship Id="rId19" Type="http://schemas.openxmlformats.org/officeDocument/2006/relationships/hyperlink" Target="http://www.kosmonea.gr/stop-climate-change-%cf%84%ce%bf-%ce%bd%ce%ad%ce%bf-%cf%80%cf%81%cf%8c%ce%b3%cf%81%ce%b1%ce%bc%ce%bc%ce%b1/erasmus-04-kosmonea-jpg/" TargetMode="External"/><Relationship Id="rId4" Type="http://schemas.openxmlformats.org/officeDocument/2006/relationships/hyperlink" Target="https://www.facebook.com/%CE%9F-%CE%BA%CF%8C%CF%83%CE%BC%CE%BF%CF%82-%CE%B3%CF%8D%CF%81%CF%89-%CE%BC%CE%B1%CF%82-123321304354747/?fref=ts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toDocx</dc:creator>
  <cp:lastModifiedBy>grigo</cp:lastModifiedBy>
  <cp:revision>2</cp:revision>
  <dcterms:created xsi:type="dcterms:W3CDTF">2019-01-14T19:52:00Z</dcterms:created>
  <dcterms:modified xsi:type="dcterms:W3CDTF">2019-01-14T19:52:00Z</dcterms:modified>
</cp:coreProperties>
</file>